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default"/>
          <w:b/>
          <w:bCs/>
        </w:rPr>
      </w:pPr>
      <w:r>
        <w:rPr>
          <w:rStyle w:val="7"/>
          <w:rFonts w:hint="default"/>
          <w:b/>
          <w:bCs/>
        </w:rPr>
        <w:t>附件1</w:t>
      </w:r>
    </w:p>
    <w:p>
      <w:pPr>
        <w:ind w:firstLine="1280" w:firstLineChars="400"/>
        <w:jc w:val="center"/>
        <w:rPr>
          <w:rStyle w:val="7"/>
          <w:rFonts w:hint="default"/>
        </w:rPr>
      </w:pPr>
      <w:r>
        <w:rPr>
          <w:rStyle w:val="7"/>
          <w:rFonts w:hint="default"/>
        </w:rPr>
        <w:t>健康技能大赛参赛报名表</w:t>
      </w:r>
    </w:p>
    <w:tbl>
      <w:tblPr>
        <w:tblStyle w:val="5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赛道</w:t>
            </w:r>
          </w:p>
        </w:tc>
        <w:tc>
          <w:tcPr>
            <w:tcW w:w="5670" w:type="dxa"/>
          </w:tcPr>
          <w:p>
            <w:pPr>
              <w:rPr>
                <w:rStyle w:val="7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队名</w:t>
            </w:r>
          </w:p>
        </w:tc>
        <w:tc>
          <w:tcPr>
            <w:tcW w:w="5670" w:type="dxa"/>
          </w:tcPr>
          <w:p>
            <w:pPr>
              <w:rPr>
                <w:rStyle w:val="7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队长姓名、班级及联系电话</w:t>
            </w:r>
          </w:p>
        </w:tc>
        <w:tc>
          <w:tcPr>
            <w:tcW w:w="5670" w:type="dxa"/>
          </w:tcPr>
          <w:p>
            <w:pPr>
              <w:rPr>
                <w:rStyle w:val="7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队员及班级</w:t>
            </w:r>
          </w:p>
        </w:tc>
        <w:tc>
          <w:tcPr>
            <w:tcW w:w="5670" w:type="dxa"/>
          </w:tcPr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2"/>
          </w:tcPr>
          <w:p>
            <w:pPr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  <w:b/>
                <w:bCs/>
              </w:rPr>
              <w:t>参赛内容概要</w:t>
            </w:r>
            <w:r>
              <w:rPr>
                <w:rStyle w:val="7"/>
                <w:rFonts w:hint="default"/>
              </w:rPr>
              <w:t>（字数要求300字以内，</w:t>
            </w:r>
            <w:r>
              <w:rPr>
                <w:rStyle w:val="7"/>
                <w:rFonts w:hint="default"/>
                <w:color w:val="FF0000"/>
              </w:rPr>
              <w:t>治疗</w:t>
            </w:r>
            <w:r>
              <w:rPr>
                <w:rStyle w:val="7"/>
                <w:rFonts w:hint="default"/>
                <w:b/>
                <w:bCs/>
                <w:color w:val="FF0000"/>
              </w:rPr>
              <w:t>组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应说明治疗什么病症，展示哪些评估诊断方法，哪些治疗方法，并阐述诊疗思路。</w:t>
            </w:r>
            <w:r>
              <w:rPr>
                <w:rStyle w:val="7"/>
                <w:rFonts w:hint="default"/>
                <w:b/>
                <w:bCs/>
                <w:color w:val="FF0000"/>
              </w:rPr>
              <w:t>创意组</w:t>
            </w:r>
            <w:r>
              <w:rPr>
                <w:rStyle w:val="7"/>
                <w:rFonts w:hint="default"/>
              </w:rPr>
              <w:t>应说明</w:t>
            </w:r>
            <w:r>
              <w:rPr>
                <w:rStyle w:val="7"/>
                <w:rFonts w:hint="default"/>
                <w:b/>
                <w:bCs/>
              </w:rPr>
              <w:t>作品形式</w:t>
            </w:r>
            <w:r>
              <w:rPr>
                <w:rStyle w:val="7"/>
                <w:rFonts w:hint="default"/>
              </w:rPr>
              <w:t>，重点突出要解决了什么问题以及进行可行性论证</w:t>
            </w:r>
            <w:r>
              <w:rPr>
                <w:rStyle w:val="7"/>
              </w:rPr>
              <w:t>，鼓励医工融合</w:t>
            </w:r>
            <w:r>
              <w:rPr>
                <w:rStyle w:val="7"/>
                <w:rFonts w:hint="default"/>
              </w:rPr>
              <w:t>。</w:t>
            </w:r>
            <w:r>
              <w:rPr>
                <w:rStyle w:val="7"/>
                <w:rFonts w:hint="default"/>
                <w:b/>
                <w:bCs/>
                <w:color w:val="FF0000"/>
              </w:rPr>
              <w:t>科普组</w:t>
            </w:r>
            <w:r>
              <w:rPr>
                <w:rStyle w:val="7"/>
                <w:rFonts w:hint="default"/>
              </w:rPr>
              <w:t>应说明科普</w:t>
            </w:r>
            <w:r>
              <w:rPr>
                <w:rStyle w:val="7"/>
                <w:rFonts w:hint="default"/>
                <w:b/>
                <w:bCs/>
              </w:rPr>
              <w:t>作品形式</w:t>
            </w:r>
            <w:r>
              <w:rPr>
                <w:rStyle w:val="7"/>
                <w:rFonts w:hint="default"/>
              </w:rPr>
              <w:t>，重点突出科普内容及意义，鼓励创新科普作品形式）</w:t>
            </w: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  <w:bookmarkStart w:id="0" w:name="_GoBack"/>
            <w:bookmarkEnd w:id="0"/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  <w:p>
            <w:pPr>
              <w:rPr>
                <w:rStyle w:val="7"/>
                <w:rFonts w:hint="default"/>
              </w:rPr>
            </w:pPr>
          </w:p>
        </w:tc>
      </w:tr>
    </w:tbl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注：此报名表须11月16日17：</w:t>
      </w:r>
      <w:r>
        <w:fldChar w:fldCharType="begin"/>
      </w:r>
      <w:r>
        <w:instrText xml:space="preserve"> HYPERLINK "mailto:00前发送到邮箱2369648282@qq.com" </w:instrText>
      </w:r>
      <w:r>
        <w:fldChar w:fldCharType="separate"/>
      </w:r>
      <w:r>
        <w:rPr>
          <w:rStyle w:val="7"/>
          <w:rFonts w:hint="default"/>
        </w:rPr>
        <w:t>00前发送到邮箱2369648282@qq.com</w:t>
      </w:r>
      <w:r>
        <w:rPr>
          <w:rStyle w:val="7"/>
          <w:rFonts w:hint="default"/>
        </w:rPr>
        <w:fldChar w:fldCharType="end"/>
      </w:r>
      <w:r>
        <w:rPr>
          <w:rStyle w:val="7"/>
          <w:rFonts w:hint="default"/>
        </w:rPr>
        <w:t>，此报名表一旦发送不接受修改。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每个参赛队伍均要有队名，此表发给评委时，会删除队长及队员信息，只保留队名，尽最大可能保证公平公正。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zQxMzRkZGFhZjYyZDIzZjAxMjZkMWJiM2YyMDYifQ=="/>
  </w:docVars>
  <w:rsids>
    <w:rsidRoot w:val="00000000"/>
    <w:rsid w:val="08016C02"/>
    <w:rsid w:val="60E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1"/>
      <w:szCs w:val="22"/>
      <w:lang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2021-08-28T00:06:00Z</dcterms:created>
  <dc:creator>Administrator</dc:creator>
  <cp:lastModifiedBy>傍门非右非非右</cp:lastModifiedBy>
  <dcterms:modified xsi:type="dcterms:W3CDTF">2022-10-28T02:41:56Z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0DDE5F704012464A8D30819DBD3425AB</vt:lpwstr>
  </property>
</Properties>
</file>